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4D2E" w14:textId="5115DD6E" w:rsidR="003E3037" w:rsidRPr="003E3037" w:rsidRDefault="00154179" w:rsidP="003E3037">
      <w:pPr>
        <w:jc w:val="center"/>
        <w:rPr>
          <w:b/>
          <w:bCs/>
          <w:sz w:val="28"/>
          <w:szCs w:val="28"/>
        </w:rPr>
      </w:pPr>
      <w:r w:rsidRPr="003E3037">
        <w:rPr>
          <w:b/>
          <w:bCs/>
          <w:sz w:val="28"/>
          <w:szCs w:val="28"/>
        </w:rPr>
        <w:t>Załącznik Nr 2</w:t>
      </w:r>
    </w:p>
    <w:p w14:paraId="2F38E8B8" w14:textId="79A2B851" w:rsidR="003E3037" w:rsidRPr="003E3037" w:rsidRDefault="003E3037" w:rsidP="003E3037">
      <w:pPr>
        <w:spacing w:after="0"/>
        <w:jc w:val="center"/>
        <w:rPr>
          <w:b/>
          <w:bCs/>
          <w:sz w:val="28"/>
          <w:szCs w:val="28"/>
        </w:rPr>
      </w:pPr>
      <w:r w:rsidRPr="003E3037">
        <w:rPr>
          <w:b/>
          <w:bCs/>
          <w:sz w:val="28"/>
          <w:szCs w:val="28"/>
        </w:rPr>
        <w:t>D</w:t>
      </w:r>
      <w:r w:rsidR="00154179" w:rsidRPr="003E3037">
        <w:rPr>
          <w:b/>
          <w:bCs/>
          <w:sz w:val="28"/>
          <w:szCs w:val="28"/>
        </w:rPr>
        <w:t>o</w:t>
      </w:r>
      <w:r w:rsidRPr="003E3037">
        <w:rPr>
          <w:b/>
          <w:bCs/>
          <w:sz w:val="28"/>
          <w:szCs w:val="28"/>
        </w:rPr>
        <w:t xml:space="preserve"> </w:t>
      </w:r>
      <w:r w:rsidR="00154179" w:rsidRPr="003E3037">
        <w:rPr>
          <w:b/>
          <w:bCs/>
          <w:sz w:val="28"/>
          <w:szCs w:val="28"/>
        </w:rPr>
        <w:t>Polityki ochrony dzieci przed krzywdzeniem</w:t>
      </w:r>
      <w:r w:rsidRPr="003E3037">
        <w:rPr>
          <w:b/>
          <w:bCs/>
          <w:sz w:val="28"/>
          <w:szCs w:val="28"/>
        </w:rPr>
        <w:t xml:space="preserve"> </w:t>
      </w:r>
      <w:r w:rsidR="00154179" w:rsidRPr="003E3037">
        <w:rPr>
          <w:b/>
          <w:bCs/>
          <w:sz w:val="28"/>
          <w:szCs w:val="28"/>
        </w:rPr>
        <w:t xml:space="preserve">w </w:t>
      </w:r>
      <w:r w:rsidRPr="003E3037">
        <w:rPr>
          <w:b/>
          <w:bCs/>
          <w:sz w:val="28"/>
          <w:szCs w:val="28"/>
        </w:rPr>
        <w:t>Akademi</w:t>
      </w:r>
      <w:r w:rsidR="00A841C1">
        <w:rPr>
          <w:b/>
          <w:bCs/>
          <w:sz w:val="28"/>
          <w:szCs w:val="28"/>
        </w:rPr>
        <w:t>i</w:t>
      </w:r>
      <w:r w:rsidRPr="003E3037">
        <w:rPr>
          <w:b/>
          <w:bCs/>
          <w:sz w:val="28"/>
          <w:szCs w:val="28"/>
        </w:rPr>
        <w:t xml:space="preserve"> Malucha</w:t>
      </w:r>
    </w:p>
    <w:p w14:paraId="471B4344" w14:textId="00D61038" w:rsidR="00154179" w:rsidRDefault="003E3037" w:rsidP="003E3037">
      <w:pPr>
        <w:spacing w:after="0"/>
        <w:jc w:val="center"/>
        <w:rPr>
          <w:b/>
          <w:bCs/>
          <w:sz w:val="28"/>
          <w:szCs w:val="28"/>
        </w:rPr>
      </w:pPr>
      <w:r w:rsidRPr="003E3037">
        <w:rPr>
          <w:b/>
          <w:bCs/>
          <w:sz w:val="28"/>
          <w:szCs w:val="28"/>
        </w:rPr>
        <w:t>w Zawierciu</w:t>
      </w:r>
    </w:p>
    <w:p w14:paraId="4F574D47" w14:textId="77777777" w:rsidR="003E3037" w:rsidRPr="003E3037" w:rsidRDefault="003E3037" w:rsidP="003E3037">
      <w:pPr>
        <w:spacing w:after="0"/>
        <w:jc w:val="center"/>
        <w:rPr>
          <w:b/>
          <w:bCs/>
          <w:sz w:val="28"/>
          <w:szCs w:val="28"/>
        </w:rPr>
      </w:pPr>
    </w:p>
    <w:p w14:paraId="121764B4" w14:textId="40CBEAA0" w:rsidR="003E3037" w:rsidRDefault="00154179" w:rsidP="003E3037">
      <w:pPr>
        <w:spacing w:after="0"/>
        <w:jc w:val="center"/>
        <w:rPr>
          <w:b/>
          <w:bCs/>
          <w:sz w:val="28"/>
          <w:szCs w:val="28"/>
        </w:rPr>
      </w:pPr>
      <w:r w:rsidRPr="003E3037">
        <w:rPr>
          <w:b/>
          <w:bCs/>
          <w:sz w:val="28"/>
          <w:szCs w:val="28"/>
        </w:rPr>
        <w:t>Zasady bezpiecznej rekrutacji personelu</w:t>
      </w:r>
    </w:p>
    <w:p w14:paraId="6EBEAD8D" w14:textId="77777777" w:rsidR="003E3037" w:rsidRPr="003E3037" w:rsidRDefault="003E3037" w:rsidP="003E3037">
      <w:pPr>
        <w:spacing w:after="0"/>
        <w:jc w:val="center"/>
        <w:rPr>
          <w:b/>
          <w:bCs/>
          <w:sz w:val="28"/>
          <w:szCs w:val="28"/>
        </w:rPr>
      </w:pPr>
    </w:p>
    <w:p w14:paraId="6E733EA7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1. Pozyskanie danych kandydata/kandydatki, które pozwalają jak najlepiej</w:t>
      </w:r>
    </w:p>
    <w:p w14:paraId="563779EA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poznać jego/jej kwalifikacje, w tym stosunek do wartości podzielanych przez</w:t>
      </w:r>
    </w:p>
    <w:p w14:paraId="0442E45F" w14:textId="7307870B" w:rsidR="00154179" w:rsidRPr="00154179" w:rsidRDefault="003E3037" w:rsidP="00154179">
      <w:pPr>
        <w:rPr>
          <w:sz w:val="28"/>
          <w:szCs w:val="28"/>
        </w:rPr>
      </w:pPr>
      <w:r>
        <w:rPr>
          <w:sz w:val="28"/>
          <w:szCs w:val="28"/>
        </w:rPr>
        <w:t>Akademi</w:t>
      </w:r>
      <w:r w:rsidR="006E266C">
        <w:rPr>
          <w:sz w:val="28"/>
          <w:szCs w:val="28"/>
        </w:rPr>
        <w:t>ę</w:t>
      </w:r>
      <w:r>
        <w:rPr>
          <w:sz w:val="28"/>
          <w:szCs w:val="28"/>
        </w:rPr>
        <w:t xml:space="preserve"> Malucha</w:t>
      </w:r>
      <w:r w:rsidR="00154179" w:rsidRPr="00154179">
        <w:rPr>
          <w:sz w:val="28"/>
          <w:szCs w:val="28"/>
        </w:rPr>
        <w:t xml:space="preserve"> , takich jak ochrona praw dzieci i szacunek do ich</w:t>
      </w:r>
      <w:r w:rsidR="006E266C">
        <w:rPr>
          <w:sz w:val="28"/>
          <w:szCs w:val="28"/>
        </w:rPr>
        <w:t xml:space="preserve"> </w:t>
      </w:r>
      <w:r w:rsidR="00154179" w:rsidRPr="00154179">
        <w:rPr>
          <w:sz w:val="28"/>
          <w:szCs w:val="28"/>
        </w:rPr>
        <w:t>godności.</w:t>
      </w:r>
    </w:p>
    <w:p w14:paraId="153FC471" w14:textId="02D49B40" w:rsidR="00154179" w:rsidRPr="00154179" w:rsidRDefault="003E3037" w:rsidP="00154179">
      <w:pPr>
        <w:rPr>
          <w:sz w:val="28"/>
          <w:szCs w:val="28"/>
        </w:rPr>
      </w:pPr>
      <w:r>
        <w:rPr>
          <w:sz w:val="28"/>
          <w:szCs w:val="28"/>
        </w:rPr>
        <w:t>Akademia Malucha</w:t>
      </w:r>
      <w:r w:rsidRPr="00154179">
        <w:rPr>
          <w:sz w:val="28"/>
          <w:szCs w:val="28"/>
        </w:rPr>
        <w:t xml:space="preserve"> </w:t>
      </w:r>
      <w:r w:rsidR="00154179" w:rsidRPr="00154179">
        <w:rPr>
          <w:sz w:val="28"/>
          <w:szCs w:val="28"/>
        </w:rPr>
        <w:t>dba o to, by osoby przez nie zatrudnione ( w tym</w:t>
      </w:r>
    </w:p>
    <w:p w14:paraId="4A5FD1CE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osoby pracujące na podstawie umowy zlecenie oraz wolontariusze/stażyści/</w:t>
      </w:r>
    </w:p>
    <w:p w14:paraId="5900B2DC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praktykanci) posiadały odpowiednie kwalifikacje do pracy z dziećmi oraz były dla</w:t>
      </w:r>
    </w:p>
    <w:p w14:paraId="0ADA98C3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nich bezpieczne. Aby sprawdzić powyższe, w tym stosunek osoby zatrudnianej do</w:t>
      </w:r>
    </w:p>
    <w:p w14:paraId="7F232776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dzieci i podzielania wartości związanych z szacunkiem wobec nich oraz</w:t>
      </w:r>
    </w:p>
    <w:p w14:paraId="02ADC3AC" w14:textId="7FFD32F6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 xml:space="preserve">przestrzegania ich praw , </w:t>
      </w:r>
      <w:r w:rsidR="006E266C">
        <w:rPr>
          <w:sz w:val="28"/>
          <w:szCs w:val="28"/>
        </w:rPr>
        <w:t>placówka</w:t>
      </w:r>
      <w:r w:rsidRPr="00154179">
        <w:rPr>
          <w:sz w:val="28"/>
          <w:szCs w:val="28"/>
        </w:rPr>
        <w:t xml:space="preserve"> w procesie rekrutacji wymaga</w:t>
      </w:r>
    </w:p>
    <w:p w14:paraId="5F383CE1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dostarczenia danych i dokumentów dotyczących:</w:t>
      </w:r>
    </w:p>
    <w:p w14:paraId="0B8461B4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a) wykształcenia</w:t>
      </w:r>
    </w:p>
    <w:p w14:paraId="70A4F853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b) kwalifikacji zawodowych</w:t>
      </w:r>
    </w:p>
    <w:p w14:paraId="03D7825D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c) przebiegu dotychczasowego zatrudnienia kandydata/kandydatki,</w:t>
      </w:r>
    </w:p>
    <w:p w14:paraId="06A093F2" w14:textId="1D811583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Dodatkowo pozyskuje od kandydatów/ kandydatek dane</w:t>
      </w:r>
      <w:r w:rsidR="006E266C">
        <w:rPr>
          <w:sz w:val="28"/>
          <w:szCs w:val="28"/>
        </w:rPr>
        <w:t xml:space="preserve"> </w:t>
      </w:r>
      <w:r w:rsidRPr="00154179">
        <w:rPr>
          <w:sz w:val="28"/>
          <w:szCs w:val="28"/>
        </w:rPr>
        <w:t>pozwalające zidentyfikować daną osobę.</w:t>
      </w:r>
    </w:p>
    <w:p w14:paraId="59585732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a) imię(imiona) i nazwisko,</w:t>
      </w:r>
    </w:p>
    <w:p w14:paraId="2D16006B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b) datę urodzenia,</w:t>
      </w:r>
    </w:p>
    <w:p w14:paraId="401AC7E3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c) dane kontaktowe osoby zatrudnianej</w:t>
      </w:r>
    </w:p>
    <w:p w14:paraId="5E732016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2. Pozyskiwanie danych kandydata/kandydatki, które umożliwiają sprawdzenie</w:t>
      </w:r>
    </w:p>
    <w:p w14:paraId="01A2D6EB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jej /jego w Rejestrze Sprawców Przestępstw na Tle Seksualnym</w:t>
      </w:r>
    </w:p>
    <w:p w14:paraId="5F1BB090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Przed dopuszczeniem osoby zatrudnianej do wykonywania obowiązków</w:t>
      </w:r>
    </w:p>
    <w:p w14:paraId="4451712F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związanych z wychowaniem, edukacją, wypoczynkiem, leczeniem małoletnich lub z</w:t>
      </w:r>
    </w:p>
    <w:p w14:paraId="036FFA76" w14:textId="7C231588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 xml:space="preserve">opieką nad nimi </w:t>
      </w:r>
      <w:r w:rsidR="003E3037">
        <w:rPr>
          <w:sz w:val="28"/>
          <w:szCs w:val="28"/>
        </w:rPr>
        <w:t>Akademia Malucha</w:t>
      </w:r>
      <w:r w:rsidR="003E3037" w:rsidRPr="00154179">
        <w:rPr>
          <w:sz w:val="28"/>
          <w:szCs w:val="28"/>
        </w:rPr>
        <w:t xml:space="preserve"> </w:t>
      </w:r>
      <w:r w:rsidRPr="00154179">
        <w:rPr>
          <w:sz w:val="28"/>
          <w:szCs w:val="28"/>
        </w:rPr>
        <w:t>sprawdza osobę zatrudnianą w Rejestrze</w:t>
      </w:r>
    </w:p>
    <w:p w14:paraId="79E820EF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Sprawców Przestępstw na Tle Seksualnym.</w:t>
      </w:r>
    </w:p>
    <w:p w14:paraId="59446723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Wydruk z Rejestru przechowywany jest w aktach osobowych pracownika lub</w:t>
      </w:r>
    </w:p>
    <w:p w14:paraId="30357C5D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lastRenderedPageBreak/>
        <w:t>analogicznej dokumentacji dotyczącej wolontariusza/ praktykanta/ osoby</w:t>
      </w:r>
    </w:p>
    <w:p w14:paraId="0EF0BCAD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zatrudnionej w oparciu o umowę cywilnoprawną.</w:t>
      </w:r>
    </w:p>
    <w:p w14:paraId="4482F7DD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3. Dostarczenie przez kandydata/kandydatkę informacji z Krajowego Rejestru</w:t>
      </w:r>
    </w:p>
    <w:p w14:paraId="6F6BA9E8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Karnego o niekaralności w zakresie przestępstw określonych w rozdziale XIX</w:t>
      </w:r>
    </w:p>
    <w:p w14:paraId="10621435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i XXV Kodeksu karnego, w art. 189a i art. 207 Kodeksu karnego oraz w</w:t>
      </w:r>
    </w:p>
    <w:p w14:paraId="1DADF086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ustawie z dnia 29 lipca 2005 r. o przeciwdziałaniu narkomanii (Dz. U. z 2023</w:t>
      </w:r>
    </w:p>
    <w:p w14:paraId="34F11228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r. poz. 172 oraz z 2022 r. poz. 2600) lub za odpowiadające tym przestępstwom</w:t>
      </w:r>
    </w:p>
    <w:p w14:paraId="1F525B54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czyny zabronione określone w przepisach prawa obcego.</w:t>
      </w:r>
    </w:p>
    <w:p w14:paraId="35867457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4. Jeżeli osoba posiada obywatelstwo inne niż polskie wówczas przedkłada</w:t>
      </w:r>
    </w:p>
    <w:p w14:paraId="022A0ABF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informacje z rejestru karnego państwa obywatelstwa uzyskiwaną do celów</w:t>
      </w:r>
    </w:p>
    <w:p w14:paraId="21EAEC66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działalności zawodowej lub wolontariackiej związanej z kontaktami z</w:t>
      </w:r>
    </w:p>
    <w:p w14:paraId="4C7BC293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dziećmi, bądź informację z rejestru karnego , jeżeli prawo tego państwa nie</w:t>
      </w:r>
    </w:p>
    <w:p w14:paraId="42E450C0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przewiduje wydawania informacji dla w/w celów.</w:t>
      </w:r>
    </w:p>
    <w:p w14:paraId="4BFABD4D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5. Jeżeli prawo państwa, z którego ma być przedłożona informacja o</w:t>
      </w:r>
    </w:p>
    <w:p w14:paraId="6D3D0DDC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niekaralności nie przewiduje wydawania takiej informacji lub nie prowadzi</w:t>
      </w:r>
    </w:p>
    <w:p w14:paraId="5A49976C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rejestru karnego , wówczas kandydat/ kandydatka składa pod rygorem</w:t>
      </w:r>
    </w:p>
    <w:p w14:paraId="5442F6A8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odpowiedzialności karnej oświadczenie o tym fakcie wraz z oświadczeniem.</w:t>
      </w:r>
    </w:p>
    <w:p w14:paraId="27FD5E81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6. Pod oświadczeniami składanymi po rygorem odpowiedzialności karnej składa</w:t>
      </w:r>
    </w:p>
    <w:p w14:paraId="3E1F3BAD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się oświadczenie o następującej treści: Jestem świadomy/a odpowiedzialności</w:t>
      </w:r>
    </w:p>
    <w:p w14:paraId="4F413A42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karnej za złożenie fałszywego oświadczenia. Oświadczenie to zastępuje</w:t>
      </w:r>
    </w:p>
    <w:p w14:paraId="1464CAB9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pouczenie organu o odpowiedzialności karnej za złożenie fałszywego</w:t>
      </w:r>
    </w:p>
    <w:p w14:paraId="79C1DF63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oświadczenia.</w:t>
      </w:r>
    </w:p>
    <w:p w14:paraId="1DA3E469" w14:textId="68FE058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 xml:space="preserve">7. </w:t>
      </w:r>
      <w:r w:rsidR="003E3037">
        <w:rPr>
          <w:sz w:val="28"/>
          <w:szCs w:val="28"/>
        </w:rPr>
        <w:t>Akademia Malucha</w:t>
      </w:r>
      <w:r w:rsidR="003E3037" w:rsidRPr="00154179">
        <w:rPr>
          <w:sz w:val="28"/>
          <w:szCs w:val="28"/>
        </w:rPr>
        <w:t xml:space="preserve"> </w:t>
      </w:r>
      <w:r w:rsidRPr="00154179">
        <w:rPr>
          <w:sz w:val="28"/>
          <w:szCs w:val="28"/>
        </w:rPr>
        <w:t>wymaga przedłożenia zaświadczenia z Krajowego</w:t>
      </w:r>
    </w:p>
    <w:p w14:paraId="337E44F8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Rejestru Karnego wyłącznie w przypadkach, gdy przepisy prawa wprost</w:t>
      </w:r>
    </w:p>
    <w:p w14:paraId="0E28BA1C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wskazują, że pracowników w zawodach lub na danych stanowiskach</w:t>
      </w:r>
    </w:p>
    <w:p w14:paraId="4B7879BF" w14:textId="3C49CF5B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 xml:space="preserve">obowiązuje wymóg niekaralności. W </w:t>
      </w:r>
      <w:r w:rsidR="00BA29B6">
        <w:rPr>
          <w:sz w:val="28"/>
          <w:szCs w:val="28"/>
        </w:rPr>
        <w:t>Akademia Malucha</w:t>
      </w:r>
      <w:r w:rsidRPr="00154179">
        <w:rPr>
          <w:sz w:val="28"/>
          <w:szCs w:val="28"/>
        </w:rPr>
        <w:t xml:space="preserve"> wymóg</w:t>
      </w:r>
    </w:p>
    <w:p w14:paraId="67E3695A" w14:textId="7227434D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 xml:space="preserve">niekaralności obowiązuje </w:t>
      </w:r>
      <w:r w:rsidR="00BA29B6">
        <w:rPr>
          <w:sz w:val="28"/>
          <w:szCs w:val="28"/>
        </w:rPr>
        <w:t xml:space="preserve">wszystkich </w:t>
      </w:r>
      <w:r w:rsidRPr="00154179">
        <w:rPr>
          <w:sz w:val="28"/>
          <w:szCs w:val="28"/>
        </w:rPr>
        <w:t>pracowników.</w:t>
      </w:r>
    </w:p>
    <w:p w14:paraId="1A4DA127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8. W przypadku niemożliwości przedstawienia kandydat/kandydatka zobowiązani</w:t>
      </w:r>
    </w:p>
    <w:p w14:paraId="2F2C0785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są do złożenia oświadczenia o niekaralności oraz toczących się</w:t>
      </w:r>
    </w:p>
    <w:p w14:paraId="4729558E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postępowaniach przygotowawczych, sadowych i dyscyplinarnych według</w:t>
      </w:r>
    </w:p>
    <w:p w14:paraId="17C3F311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lastRenderedPageBreak/>
        <w:t>poniższego wzoru.</w:t>
      </w:r>
    </w:p>
    <w:p w14:paraId="53509BC8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Oświadczenie o niekaralności i zobowiązaniu do przestrzegania podstawowych</w:t>
      </w:r>
    </w:p>
    <w:p w14:paraId="567521DE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zasad ochrony dzieci</w:t>
      </w:r>
    </w:p>
    <w:p w14:paraId="66A13629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……………………………..</w:t>
      </w:r>
    </w:p>
    <w:p w14:paraId="51A7AE0B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miejscowość i data</w:t>
      </w:r>
    </w:p>
    <w:p w14:paraId="28CCAC19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Ja,……………………………………….nr PESEL……………………………………</w:t>
      </w:r>
    </w:p>
    <w:p w14:paraId="4EF2F53A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oświadczam, że nie byłam/em skazany/a za przestępstwo przeciwko wolności</w:t>
      </w:r>
    </w:p>
    <w:p w14:paraId="59B68A1C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seksualnej i obyczajności, i przestępstwa z użyciem przemocy na szkodę</w:t>
      </w:r>
    </w:p>
    <w:p w14:paraId="4ADD3E6B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małoletniego i nie toczy się przeciwko mnie żadne postępowanie karne ani</w:t>
      </w:r>
    </w:p>
    <w:p w14:paraId="24B07E71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dyscyplinarne w tym zakresie.</w:t>
      </w:r>
    </w:p>
    <w:p w14:paraId="21EF7A49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Ponadto oświadczam, że zapoznałem/-am się z zasadami ochrony dzieci</w:t>
      </w:r>
    </w:p>
    <w:p w14:paraId="71E251F4" w14:textId="28EE347D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 xml:space="preserve">obowiązującymi w </w:t>
      </w:r>
      <w:r w:rsidR="003E3037">
        <w:rPr>
          <w:sz w:val="28"/>
          <w:szCs w:val="28"/>
        </w:rPr>
        <w:t>Akademia Malucha</w:t>
      </w:r>
      <w:r w:rsidR="003E3037" w:rsidRPr="00154179">
        <w:rPr>
          <w:sz w:val="28"/>
          <w:szCs w:val="28"/>
        </w:rPr>
        <w:t xml:space="preserve"> </w:t>
      </w:r>
      <w:r w:rsidRPr="00154179">
        <w:rPr>
          <w:sz w:val="28"/>
          <w:szCs w:val="28"/>
        </w:rPr>
        <w:t>i zobowiązuję się</w:t>
      </w:r>
      <w:r w:rsidR="006E266C">
        <w:rPr>
          <w:sz w:val="28"/>
          <w:szCs w:val="28"/>
        </w:rPr>
        <w:t xml:space="preserve"> </w:t>
      </w:r>
      <w:r w:rsidRPr="00154179">
        <w:rPr>
          <w:sz w:val="28"/>
          <w:szCs w:val="28"/>
        </w:rPr>
        <w:t>do ich przestrzegania.</w:t>
      </w:r>
    </w:p>
    <w:p w14:paraId="126EFE72" w14:textId="77777777" w:rsidR="00154179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…………………………….</w:t>
      </w:r>
    </w:p>
    <w:p w14:paraId="28D574F3" w14:textId="4724182E" w:rsidR="00C74C0B" w:rsidRPr="00154179" w:rsidRDefault="00154179" w:rsidP="00154179">
      <w:pPr>
        <w:rPr>
          <w:sz w:val="28"/>
          <w:szCs w:val="28"/>
        </w:rPr>
      </w:pPr>
      <w:r w:rsidRPr="00154179">
        <w:rPr>
          <w:sz w:val="28"/>
          <w:szCs w:val="28"/>
        </w:rPr>
        <w:t>(podpis)</w:t>
      </w:r>
    </w:p>
    <w:sectPr w:rsidR="00C74C0B" w:rsidRPr="00154179" w:rsidSect="0062714C">
      <w:pgSz w:w="11906" w:h="16838"/>
      <w:pgMar w:top="568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79"/>
    <w:rsid w:val="000330B4"/>
    <w:rsid w:val="000E6C23"/>
    <w:rsid w:val="00154179"/>
    <w:rsid w:val="003E3037"/>
    <w:rsid w:val="0062714C"/>
    <w:rsid w:val="006E266C"/>
    <w:rsid w:val="007B6018"/>
    <w:rsid w:val="00A841C1"/>
    <w:rsid w:val="00BA29B6"/>
    <w:rsid w:val="00C74C0B"/>
    <w:rsid w:val="00EE6EA9"/>
    <w:rsid w:val="00E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8199"/>
  <w15:chartTrackingRefBased/>
  <w15:docId w15:val="{078F6B4C-B869-49DC-97C4-C8DEB0C2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2024-01-15T08:38:00Z</dcterms:created>
  <dcterms:modified xsi:type="dcterms:W3CDTF">2024-02-19T14:29:00Z</dcterms:modified>
</cp:coreProperties>
</file>